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Ind w:w="2069" w:type="dxa"/>
        <w:tblLayout w:type="fixed"/>
        <w:tblLook w:val="0000" w:firstRow="0" w:lastRow="0" w:firstColumn="0" w:lastColumn="0" w:noHBand="0" w:noVBand="0"/>
      </w:tblPr>
      <w:tblGrid>
        <w:gridCol w:w="3130"/>
        <w:gridCol w:w="5863"/>
      </w:tblGrid>
      <w:tr w:rsidR="00C714E0" w:rsidRPr="002D1FD1" w:rsidTr="002119B5">
        <w:trPr>
          <w:trHeight w:val="1617"/>
          <w:jc w:val="center"/>
        </w:trPr>
        <w:tc>
          <w:tcPr>
            <w:tcW w:w="3130" w:type="dxa"/>
          </w:tcPr>
          <w:p w:rsidR="00C714E0" w:rsidRPr="002D1FD1" w:rsidRDefault="00C714E0" w:rsidP="002119B5">
            <w:pPr>
              <w:pStyle w:val="Heading3"/>
              <w:rPr>
                <w:rFonts w:ascii="Times New Roman" w:hAnsi="Times New Roman"/>
                <w:bCs w:val="0"/>
                <w:sz w:val="26"/>
                <w:szCs w:val="26"/>
                <w:lang w:val="nl-NL"/>
              </w:rPr>
            </w:pPr>
            <w:r w:rsidRPr="002D1FD1">
              <w:rPr>
                <w:rFonts w:ascii="Times New Roman" w:hAnsi="Times New Roman"/>
                <w:bCs w:val="0"/>
                <w:sz w:val="26"/>
                <w:szCs w:val="26"/>
                <w:lang w:val="nl-NL"/>
              </w:rPr>
              <w:t>UỶ BAN NHÂN DÂN                                                                                                                                                                                                                            XÃ PHONG XUÂN</w:t>
            </w:r>
          </w:p>
          <w:p w:rsidR="00C714E0" w:rsidRPr="002D1FD1" w:rsidRDefault="00C714E0" w:rsidP="002119B5">
            <w:pPr>
              <w:jc w:val="center"/>
              <w:rPr>
                <w:b/>
                <w:sz w:val="26"/>
                <w:szCs w:val="26"/>
                <w:lang w:val="nl-NL"/>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264160</wp:posOffset>
                      </wp:positionH>
                      <wp:positionV relativeFrom="paragraph">
                        <wp:posOffset>9525</wp:posOffset>
                      </wp:positionV>
                      <wp:extent cx="1155700" cy="0"/>
                      <wp:effectExtent l="8890" t="13970" r="698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75pt" to="11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a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sOn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"/>
                  </w:pict>
                </mc:Fallback>
              </mc:AlternateContent>
            </w:r>
          </w:p>
          <w:p w:rsidR="00C714E0" w:rsidRPr="00150236" w:rsidRDefault="00C714E0" w:rsidP="002119B5">
            <w:pPr>
              <w:jc w:val="center"/>
              <w:rPr>
                <w:sz w:val="26"/>
                <w:szCs w:val="26"/>
                <w:lang w:val="nl-NL"/>
              </w:rPr>
            </w:pPr>
            <w:r w:rsidRPr="00150236">
              <w:rPr>
                <w:sz w:val="26"/>
                <w:szCs w:val="26"/>
                <w:lang w:val="nl-NL"/>
              </w:rPr>
              <w:t>Số</w:t>
            </w:r>
            <w:r>
              <w:rPr>
                <w:sz w:val="26"/>
                <w:szCs w:val="26"/>
                <w:lang w:val="nl-NL"/>
              </w:rPr>
              <w:t>:</w:t>
            </w:r>
            <w:r w:rsidRPr="00150236">
              <w:rPr>
                <w:sz w:val="26"/>
                <w:szCs w:val="26"/>
                <w:lang w:val="nl-NL"/>
              </w:rPr>
              <w:t xml:space="preserve">        /BC- UBND</w:t>
            </w:r>
          </w:p>
        </w:tc>
        <w:tc>
          <w:tcPr>
            <w:tcW w:w="5863" w:type="dxa"/>
          </w:tcPr>
          <w:p w:rsidR="00C714E0" w:rsidRPr="002D1FD1" w:rsidRDefault="00C714E0" w:rsidP="002119B5">
            <w:pPr>
              <w:pStyle w:val="BodyText"/>
              <w:jc w:val="center"/>
              <w:rPr>
                <w:rFonts w:ascii="Times New Roman" w:hAnsi="Times New Roman"/>
                <w:i w:val="0"/>
                <w:iCs/>
                <w:sz w:val="26"/>
                <w:szCs w:val="26"/>
                <w:lang w:val="nl-NL"/>
              </w:rPr>
            </w:pPr>
            <w:r w:rsidRPr="002D1FD1">
              <w:rPr>
                <w:rFonts w:ascii="Times New Roman" w:hAnsi="Times New Roman"/>
                <w:i w:val="0"/>
                <w:iCs/>
                <w:sz w:val="26"/>
                <w:szCs w:val="26"/>
                <w:lang w:val="nl-NL"/>
              </w:rPr>
              <w:t>CỘNG HOÀ XÃ HỘI CHỦ NGHĨA VIỆT NAM</w:t>
            </w:r>
          </w:p>
          <w:p w:rsidR="00C714E0" w:rsidRPr="00C1341F" w:rsidRDefault="00C714E0" w:rsidP="002119B5">
            <w:pPr>
              <w:pStyle w:val="BodyText"/>
              <w:tabs>
                <w:tab w:val="left" w:pos="315"/>
              </w:tabs>
              <w:jc w:val="center"/>
              <w:rPr>
                <w:rFonts w:ascii="Times New Roman" w:hAnsi="Times New Roman"/>
                <w:i w:val="0"/>
                <w:iCs/>
                <w:szCs w:val="26"/>
                <w:lang w:val="nl-NL"/>
              </w:rPr>
            </w:pPr>
            <w:r w:rsidRPr="00C1341F">
              <w:rPr>
                <w:rFonts w:ascii="Times New Roman" w:hAnsi="Times New Roman"/>
                <w:i w:val="0"/>
                <w:iCs/>
                <w:szCs w:val="26"/>
                <w:lang w:val="nl-NL"/>
              </w:rPr>
              <w:t xml:space="preserve">Độc </w:t>
            </w:r>
            <w:r>
              <w:rPr>
                <w:rFonts w:ascii="Times New Roman" w:hAnsi="Times New Roman"/>
                <w:i w:val="0"/>
                <w:iCs/>
                <w:szCs w:val="26"/>
                <w:lang w:val="nl-NL"/>
              </w:rPr>
              <w:t>l</w:t>
            </w:r>
            <w:r w:rsidRPr="00C1341F">
              <w:rPr>
                <w:rFonts w:ascii="Times New Roman" w:hAnsi="Times New Roman"/>
                <w:i w:val="0"/>
                <w:iCs/>
                <w:szCs w:val="26"/>
                <w:lang w:val="nl-NL"/>
              </w:rPr>
              <w:t xml:space="preserve">ập - Tự </w:t>
            </w:r>
            <w:r>
              <w:rPr>
                <w:rFonts w:ascii="Times New Roman" w:hAnsi="Times New Roman"/>
                <w:i w:val="0"/>
                <w:iCs/>
                <w:szCs w:val="26"/>
                <w:lang w:val="nl-NL"/>
              </w:rPr>
              <w:t>d</w:t>
            </w:r>
            <w:r w:rsidRPr="00C1341F">
              <w:rPr>
                <w:rFonts w:ascii="Times New Roman" w:hAnsi="Times New Roman"/>
                <w:i w:val="0"/>
                <w:iCs/>
                <w:szCs w:val="26"/>
                <w:lang w:val="nl-NL"/>
              </w:rPr>
              <w:t xml:space="preserve">o - Hạnh </w:t>
            </w:r>
            <w:r>
              <w:rPr>
                <w:rFonts w:ascii="Times New Roman" w:hAnsi="Times New Roman"/>
                <w:i w:val="0"/>
                <w:iCs/>
                <w:szCs w:val="26"/>
                <w:lang w:val="nl-NL"/>
              </w:rPr>
              <w:t>p</w:t>
            </w:r>
            <w:r w:rsidRPr="00C1341F">
              <w:rPr>
                <w:rFonts w:ascii="Times New Roman" w:hAnsi="Times New Roman"/>
                <w:i w:val="0"/>
                <w:iCs/>
                <w:szCs w:val="26"/>
                <w:lang w:val="nl-NL"/>
              </w:rPr>
              <w:t>húc</w:t>
            </w:r>
          </w:p>
          <w:p w:rsidR="00C714E0" w:rsidRPr="002D1FD1" w:rsidRDefault="00C714E0" w:rsidP="002119B5">
            <w:pPr>
              <w:pStyle w:val="BodyText"/>
              <w:jc w:val="center"/>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815340</wp:posOffset>
                      </wp:positionH>
                      <wp:positionV relativeFrom="paragraph">
                        <wp:posOffset>18415</wp:posOffset>
                      </wp:positionV>
                      <wp:extent cx="1914525" cy="0"/>
                      <wp:effectExtent l="13970" t="8890" r="508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45pt" to="214.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"/>
                  </w:pict>
                </mc:Fallback>
              </mc:AlternateContent>
            </w:r>
          </w:p>
          <w:p w:rsidR="00C714E0" w:rsidRPr="002D1FD1" w:rsidRDefault="006E69F4" w:rsidP="002119B5">
            <w:pPr>
              <w:pStyle w:val="BodyText"/>
              <w:jc w:val="center"/>
              <w:rPr>
                <w:rFonts w:ascii="Times New Roman" w:hAnsi="Times New Roman"/>
                <w:b w:val="0"/>
                <w:sz w:val="26"/>
                <w:szCs w:val="26"/>
                <w:lang w:val="nl-NL"/>
              </w:rPr>
            </w:pPr>
            <w:r>
              <w:rPr>
                <w:rFonts w:ascii="Times New Roman" w:hAnsi="Times New Roman"/>
                <w:b w:val="0"/>
                <w:bCs/>
                <w:sz w:val="26"/>
                <w:szCs w:val="26"/>
                <w:lang w:val="nl-NL"/>
              </w:rPr>
              <w:t xml:space="preserve">                </w:t>
            </w:r>
            <w:r w:rsidR="00C714E0" w:rsidRPr="002D1FD1">
              <w:rPr>
                <w:rFonts w:ascii="Times New Roman" w:hAnsi="Times New Roman"/>
                <w:b w:val="0"/>
                <w:bCs/>
                <w:sz w:val="26"/>
                <w:szCs w:val="26"/>
                <w:lang w:val="nl-NL"/>
              </w:rPr>
              <w:t xml:space="preserve">Phong Xuân, ngày  </w:t>
            </w:r>
            <w:r w:rsidR="00C714E0">
              <w:rPr>
                <w:rFonts w:ascii="Times New Roman" w:hAnsi="Times New Roman"/>
                <w:b w:val="0"/>
                <w:bCs/>
                <w:sz w:val="26"/>
                <w:szCs w:val="26"/>
                <w:lang w:val="nl-NL"/>
              </w:rPr>
              <w:t xml:space="preserve">  </w:t>
            </w:r>
            <w:r w:rsidR="00A3105F">
              <w:rPr>
                <w:rFonts w:ascii="Times New Roman" w:hAnsi="Times New Roman"/>
                <w:b w:val="0"/>
                <w:bCs/>
                <w:sz w:val="26"/>
                <w:szCs w:val="26"/>
                <w:lang w:val="nl-NL"/>
              </w:rPr>
              <w:t xml:space="preserve">  </w:t>
            </w:r>
            <w:r w:rsidR="00C714E0" w:rsidRPr="002D1FD1">
              <w:rPr>
                <w:rFonts w:ascii="Times New Roman" w:hAnsi="Times New Roman"/>
                <w:b w:val="0"/>
                <w:bCs/>
                <w:sz w:val="26"/>
                <w:szCs w:val="26"/>
                <w:lang w:val="nl-NL"/>
              </w:rPr>
              <w:t xml:space="preserve"> tháng </w:t>
            </w:r>
            <w:r w:rsidR="00C714E0">
              <w:rPr>
                <w:rFonts w:ascii="Times New Roman" w:hAnsi="Times New Roman"/>
                <w:b w:val="0"/>
                <w:bCs/>
                <w:sz w:val="26"/>
                <w:szCs w:val="26"/>
                <w:lang w:val="nl-NL"/>
              </w:rPr>
              <w:t>10  năm 202</w:t>
            </w:r>
            <w:r w:rsidR="00A3105F">
              <w:rPr>
                <w:rFonts w:ascii="Times New Roman" w:hAnsi="Times New Roman"/>
                <w:b w:val="0"/>
                <w:bCs/>
                <w:sz w:val="26"/>
                <w:szCs w:val="26"/>
                <w:lang w:val="nl-NL"/>
              </w:rPr>
              <w:t>2</w:t>
            </w:r>
          </w:p>
          <w:p w:rsidR="00C714E0" w:rsidRPr="002D1FD1" w:rsidRDefault="00C714E0" w:rsidP="002119B5">
            <w:pPr>
              <w:pStyle w:val="Heading4"/>
              <w:rPr>
                <w:rFonts w:ascii="Times New Roman" w:hAnsi="Times New Roman"/>
                <w:b/>
                <w:i w:val="0"/>
                <w:iCs/>
                <w:sz w:val="26"/>
                <w:szCs w:val="26"/>
                <w:lang w:val="nl-NL"/>
              </w:rPr>
            </w:pPr>
          </w:p>
        </w:tc>
      </w:tr>
    </w:tbl>
    <w:p w:rsidR="00C714E0" w:rsidRDefault="00C714E0" w:rsidP="00C714E0">
      <w:pPr>
        <w:tabs>
          <w:tab w:val="center" w:pos="1418"/>
          <w:tab w:val="center" w:pos="6521"/>
        </w:tabs>
        <w:jc w:val="center"/>
        <w:rPr>
          <w:b/>
          <w:lang w:val="sv-SE"/>
        </w:rPr>
      </w:pPr>
      <w:r>
        <w:rPr>
          <w:b/>
          <w:lang w:val="sv-SE"/>
        </w:rPr>
        <w:t xml:space="preserve">BÁO CÁO </w:t>
      </w:r>
    </w:p>
    <w:p w:rsidR="00C714E0" w:rsidRDefault="00C714E0" w:rsidP="00C714E0">
      <w:pPr>
        <w:tabs>
          <w:tab w:val="center" w:pos="1418"/>
          <w:tab w:val="center" w:pos="6521"/>
        </w:tabs>
        <w:jc w:val="center"/>
        <w:rPr>
          <w:b/>
          <w:lang w:val="sv-SE"/>
        </w:rPr>
      </w:pPr>
      <w:r>
        <w:rPr>
          <w:b/>
          <w:lang w:val="sv-SE"/>
        </w:rPr>
        <w:t xml:space="preserve">Về  số thôn, số hộ, số khẩu </w:t>
      </w:r>
      <w:r w:rsidR="006E69F4">
        <w:rPr>
          <w:b/>
          <w:lang w:val="sv-SE"/>
        </w:rPr>
        <w:t>trên địa bàn</w:t>
      </w:r>
      <w:r>
        <w:rPr>
          <w:b/>
          <w:lang w:val="sv-SE"/>
        </w:rPr>
        <w:t xml:space="preserve"> xã Phong Xuân</w:t>
      </w:r>
    </w:p>
    <w:p w:rsidR="00C714E0" w:rsidRPr="008F69D8" w:rsidRDefault="00C714E0" w:rsidP="00C714E0">
      <w:pPr>
        <w:tabs>
          <w:tab w:val="center" w:pos="1418"/>
          <w:tab w:val="center" w:pos="6521"/>
        </w:tabs>
        <w:jc w:val="center"/>
        <w:rPr>
          <w:b/>
          <w:lang w:val="sv-SE"/>
        </w:rPr>
      </w:pPr>
      <w:r>
        <w:rPr>
          <w:b/>
          <w:noProof/>
        </w:rPr>
        <mc:AlternateContent>
          <mc:Choice Requires="wps">
            <w:drawing>
              <wp:anchor distT="0" distB="0" distL="114300" distR="114300" simplePos="0" relativeHeight="251659264" behindDoc="0" locked="0" layoutInCell="1" allowOverlap="1">
                <wp:simplePos x="0" y="0"/>
                <wp:positionH relativeFrom="column">
                  <wp:posOffset>1343025</wp:posOffset>
                </wp:positionH>
                <wp:positionV relativeFrom="paragraph">
                  <wp:posOffset>19685</wp:posOffset>
                </wp:positionV>
                <wp:extent cx="3289300" cy="0"/>
                <wp:effectExtent l="13335" t="7620" r="1206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55pt" to="36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9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"/>
            </w:pict>
          </mc:Fallback>
        </mc:AlternateContent>
      </w:r>
    </w:p>
    <w:p w:rsidR="000C030F" w:rsidRPr="006E69F4" w:rsidRDefault="00B359CE" w:rsidP="000C030F">
      <w:pPr>
        <w:tabs>
          <w:tab w:val="center" w:pos="4620"/>
        </w:tabs>
        <w:spacing w:line="380" w:lineRule="exact"/>
        <w:ind w:firstLine="851"/>
        <w:jc w:val="both"/>
        <w:rPr>
          <w:spacing w:val="-4"/>
        </w:rPr>
      </w:pPr>
      <w:r>
        <w:rPr>
          <w:spacing w:val="-4"/>
        </w:rPr>
        <w:t xml:space="preserve">Thực hiện công văn số </w:t>
      </w:r>
      <w:r w:rsidR="00A3105F" w:rsidRPr="006E69F4">
        <w:rPr>
          <w:spacing w:val="-4"/>
        </w:rPr>
        <w:t xml:space="preserve">4438/UBND-NV ngày 21/10/2022 của UBND huyện Phong Điền </w:t>
      </w:r>
      <w:r w:rsidR="000C030F" w:rsidRPr="006E69F4">
        <w:rPr>
          <w:spacing w:val="-4"/>
        </w:rPr>
        <w:t>về việc tiếp tục triển khai thực hiện Quy chế tổ chức và hoạt động của thôn, tổ dân phố; Quyết định số 32/2022/QĐ-UBND ngày 18/7/2022 của UBND tỉnh Thừa Thiên Huế về việc sửa đổi, bổ sung một số điều của Quy chế tổ chức và hoạt động của thôn, tổ dân phố trên địa bàn tỉnh Thừa Thiên Huế ban hành kèm theo Quyết định số 31/2021/QĐ-UBND ngày 11 tháng 5 năm 2021 của Ủy ban nhân dân tỉnh Thừa Thiên Huế.</w:t>
      </w:r>
    </w:p>
    <w:p w:rsidR="00C714E0" w:rsidRPr="00B359CE" w:rsidRDefault="000C030F" w:rsidP="000C030F">
      <w:pPr>
        <w:tabs>
          <w:tab w:val="center" w:pos="1418"/>
          <w:tab w:val="center" w:pos="6521"/>
        </w:tabs>
        <w:spacing w:before="120" w:after="120"/>
        <w:ind w:firstLine="851"/>
        <w:jc w:val="both"/>
        <w:rPr>
          <w:b/>
          <w:spacing w:val="-4"/>
        </w:rPr>
      </w:pPr>
      <w:r w:rsidRPr="00B359CE">
        <w:rPr>
          <w:spacing w:val="-4"/>
        </w:rPr>
        <w:t xml:space="preserve"> Nay, UBND xã báo cáo số hộ, khẩu gia đình tại các thôn trên địa bàn xã như sau:</w:t>
      </w:r>
      <w:r w:rsidR="00C714E0" w:rsidRPr="00B359CE">
        <w:rPr>
          <w:spacing w:val="-4"/>
        </w:rPr>
        <w:tab/>
      </w:r>
    </w:p>
    <w:tbl>
      <w:tblPr>
        <w:tblW w:w="8253" w:type="dxa"/>
        <w:tblInd w:w="701" w:type="dxa"/>
        <w:tblLook w:val="0000" w:firstRow="0" w:lastRow="0" w:firstColumn="0" w:lastColumn="0" w:noHBand="0" w:noVBand="0"/>
      </w:tblPr>
      <w:tblGrid>
        <w:gridCol w:w="998"/>
        <w:gridCol w:w="3260"/>
        <w:gridCol w:w="1960"/>
        <w:gridCol w:w="2035"/>
      </w:tblGrid>
      <w:tr w:rsidR="00C714E0" w:rsidRPr="007C5F05" w:rsidTr="00CC417F">
        <w:trPr>
          <w:trHeight w:val="322"/>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E0" w:rsidRPr="000C030F" w:rsidRDefault="00C714E0" w:rsidP="002119B5">
            <w:pPr>
              <w:jc w:val="center"/>
              <w:rPr>
                <w:b/>
                <w:bCs/>
              </w:rPr>
            </w:pPr>
            <w:r w:rsidRPr="000C030F">
              <w:rPr>
                <w:b/>
                <w:bCs/>
              </w:rPr>
              <w:t>STT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E0" w:rsidRPr="000C030F" w:rsidRDefault="00C714E0" w:rsidP="002119B5">
            <w:pPr>
              <w:jc w:val="center"/>
              <w:rPr>
                <w:b/>
                <w:bCs/>
              </w:rPr>
            </w:pPr>
            <w:r w:rsidRPr="000C030F">
              <w:rPr>
                <w:b/>
                <w:bCs/>
              </w:rPr>
              <w:t>Tên thôn</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E0" w:rsidRPr="000C030F" w:rsidRDefault="00C714E0" w:rsidP="002119B5">
            <w:pPr>
              <w:jc w:val="center"/>
              <w:rPr>
                <w:b/>
                <w:bCs/>
              </w:rPr>
            </w:pPr>
            <w:r w:rsidRPr="000C030F">
              <w:rPr>
                <w:b/>
                <w:bCs/>
              </w:rPr>
              <w:t>Hộ</w:t>
            </w:r>
          </w:p>
        </w:tc>
        <w:tc>
          <w:tcPr>
            <w:tcW w:w="20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4E0" w:rsidRPr="000C030F" w:rsidRDefault="00C714E0" w:rsidP="002119B5">
            <w:pPr>
              <w:jc w:val="center"/>
              <w:rPr>
                <w:b/>
                <w:bCs/>
              </w:rPr>
            </w:pPr>
            <w:r w:rsidRPr="000C030F">
              <w:rPr>
                <w:b/>
                <w:bCs/>
              </w:rPr>
              <w:t>Khẩu</w:t>
            </w:r>
          </w:p>
        </w:tc>
      </w:tr>
      <w:tr w:rsidR="00C714E0" w:rsidRPr="007C5F05" w:rsidTr="00CC417F">
        <w:trPr>
          <w:trHeight w:val="315"/>
        </w:trPr>
        <w:tc>
          <w:tcPr>
            <w:tcW w:w="998" w:type="dxa"/>
            <w:vMerge/>
            <w:tcBorders>
              <w:top w:val="single" w:sz="4" w:space="0" w:color="auto"/>
              <w:left w:val="single" w:sz="4" w:space="0" w:color="auto"/>
              <w:bottom w:val="single" w:sz="4" w:space="0" w:color="auto"/>
              <w:right w:val="single" w:sz="4" w:space="0" w:color="auto"/>
            </w:tcBorders>
            <w:vAlign w:val="center"/>
          </w:tcPr>
          <w:p w:rsidR="00C714E0" w:rsidRPr="007C5F05" w:rsidRDefault="00C714E0" w:rsidP="002119B5">
            <w:pPr>
              <w:rPr>
                <w:b/>
                <w:bCs/>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C714E0" w:rsidRPr="007C5F05" w:rsidRDefault="00C714E0" w:rsidP="002119B5">
            <w:pPr>
              <w:rPr>
                <w:b/>
                <w:bCs/>
                <w:sz w:val="24"/>
                <w:szCs w:val="24"/>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C714E0" w:rsidRPr="007C5F05" w:rsidRDefault="00C714E0" w:rsidP="002119B5">
            <w:pPr>
              <w:rPr>
                <w:b/>
                <w:bCs/>
                <w:sz w:val="24"/>
                <w:szCs w:val="24"/>
              </w:rPr>
            </w:pPr>
          </w:p>
        </w:tc>
        <w:tc>
          <w:tcPr>
            <w:tcW w:w="2035" w:type="dxa"/>
            <w:vMerge/>
            <w:tcBorders>
              <w:top w:val="single" w:sz="4" w:space="0" w:color="auto"/>
              <w:left w:val="single" w:sz="4" w:space="0" w:color="auto"/>
              <w:bottom w:val="single" w:sz="4" w:space="0" w:color="auto"/>
              <w:right w:val="single" w:sz="4" w:space="0" w:color="auto"/>
            </w:tcBorders>
            <w:vAlign w:val="center"/>
          </w:tcPr>
          <w:p w:rsidR="00C714E0" w:rsidRPr="007C5F05" w:rsidRDefault="00C714E0" w:rsidP="002119B5">
            <w:pPr>
              <w:rPr>
                <w:b/>
                <w:bCs/>
                <w:sz w:val="24"/>
                <w:szCs w:val="24"/>
              </w:rPr>
            </w:pP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1</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A3105F" w:rsidP="002119B5">
            <w:r w:rsidRPr="00C714E0">
              <w:t>Xuân Lộc</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160</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550</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2</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2119B5">
            <w:r w:rsidRPr="00C714E0">
              <w:t>Xuân Điền Lộc</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176</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567</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3</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A3105F" w:rsidP="002119B5">
            <w:r w:rsidRPr="00C714E0">
              <w:t>Cổ Xuân - Quảng Lộc</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126</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462</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4</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2119B5">
            <w:r w:rsidRPr="00F628BC">
              <w:t>Hiền An -Bến Củi</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CC417F" w:rsidP="002119B5">
            <w:pPr>
              <w:jc w:val="center"/>
            </w:pPr>
            <w:r>
              <w:t>178</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CC417F" w:rsidP="002119B5">
            <w:pPr>
              <w:jc w:val="center"/>
            </w:pPr>
            <w:r>
              <w:t>780</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5</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2119B5">
            <w:r w:rsidRPr="00C714E0">
              <w:t>Hiền An II</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164</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565</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6</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2119B5">
            <w:r w:rsidRPr="00C714E0">
              <w:t>Hòa Xuân</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159</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667</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7</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2119B5">
            <w:r w:rsidRPr="00C714E0">
              <w:t>Tân Lập</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106</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385</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8</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2119B5">
            <w:r w:rsidRPr="00C714E0">
              <w:t>Bình An</w:t>
            </w:r>
            <w:bookmarkStart w:id="0" w:name="_GoBack"/>
            <w:bookmarkEnd w:id="0"/>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168</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651</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9</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A3105F">
            <w:r w:rsidRPr="00C714E0">
              <w:t xml:space="preserve">Vinh Ngạn </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156</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563</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10</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A3105F" w:rsidP="002119B5">
            <w:r w:rsidRPr="00C714E0">
              <w:t>Vinh Phú</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170</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615</w:t>
            </w:r>
          </w:p>
        </w:tc>
      </w:tr>
      <w:tr w:rsidR="00C714E0" w:rsidRPr="007C5F05" w:rsidTr="00CC417F">
        <w:trPr>
          <w:trHeight w:val="375"/>
        </w:trPr>
        <w:tc>
          <w:tcPr>
            <w:tcW w:w="998" w:type="dxa"/>
            <w:tcBorders>
              <w:top w:val="nil"/>
              <w:left w:val="single" w:sz="4" w:space="0" w:color="auto"/>
              <w:bottom w:val="single" w:sz="4" w:space="0" w:color="auto"/>
              <w:right w:val="single" w:sz="4" w:space="0" w:color="auto"/>
            </w:tcBorders>
            <w:shd w:val="clear" w:color="auto" w:fill="auto"/>
            <w:noWrap/>
            <w:vAlign w:val="bottom"/>
          </w:tcPr>
          <w:p w:rsidR="00C714E0" w:rsidRPr="007C5F05" w:rsidRDefault="00C714E0" w:rsidP="000C030F">
            <w:pPr>
              <w:jc w:val="center"/>
              <w:rPr>
                <w:b/>
                <w:bCs/>
              </w:rPr>
            </w:pPr>
            <w:r w:rsidRPr="007C5F05">
              <w:rPr>
                <w:b/>
                <w:bCs/>
              </w:rPr>
              <w:t>11</w:t>
            </w:r>
          </w:p>
        </w:tc>
        <w:tc>
          <w:tcPr>
            <w:tcW w:w="3260" w:type="dxa"/>
            <w:tcBorders>
              <w:top w:val="nil"/>
              <w:left w:val="nil"/>
              <w:bottom w:val="single" w:sz="4" w:space="0" w:color="auto"/>
              <w:right w:val="single" w:sz="4" w:space="0" w:color="auto"/>
            </w:tcBorders>
            <w:shd w:val="clear" w:color="auto" w:fill="auto"/>
            <w:noWrap/>
            <w:vAlign w:val="bottom"/>
          </w:tcPr>
          <w:p w:rsidR="00C714E0" w:rsidRPr="007C5F05" w:rsidRDefault="00C714E0" w:rsidP="002119B5">
            <w:r w:rsidRPr="00C714E0">
              <w:t>Quảng Lợi</w:t>
            </w:r>
          </w:p>
        </w:tc>
        <w:tc>
          <w:tcPr>
            <w:tcW w:w="1960" w:type="dxa"/>
            <w:tcBorders>
              <w:top w:val="nil"/>
              <w:left w:val="nil"/>
              <w:bottom w:val="single" w:sz="4" w:space="0" w:color="auto"/>
              <w:right w:val="single" w:sz="4" w:space="0" w:color="auto"/>
            </w:tcBorders>
            <w:shd w:val="clear" w:color="auto" w:fill="auto"/>
            <w:noWrap/>
            <w:vAlign w:val="bottom"/>
          </w:tcPr>
          <w:p w:rsidR="00C714E0" w:rsidRDefault="00A3105F" w:rsidP="002119B5">
            <w:pPr>
              <w:jc w:val="center"/>
            </w:pPr>
            <w:r>
              <w:t>160</w:t>
            </w:r>
          </w:p>
        </w:tc>
        <w:tc>
          <w:tcPr>
            <w:tcW w:w="2035" w:type="dxa"/>
            <w:tcBorders>
              <w:top w:val="nil"/>
              <w:left w:val="nil"/>
              <w:bottom w:val="single" w:sz="4" w:space="0" w:color="auto"/>
              <w:right w:val="single" w:sz="4" w:space="0" w:color="auto"/>
            </w:tcBorders>
            <w:shd w:val="clear" w:color="auto" w:fill="auto"/>
            <w:noWrap/>
            <w:vAlign w:val="bottom"/>
          </w:tcPr>
          <w:p w:rsidR="00C714E0" w:rsidRDefault="00CC417F" w:rsidP="002119B5">
            <w:pPr>
              <w:jc w:val="center"/>
            </w:pPr>
            <w:r>
              <w:t>695</w:t>
            </w:r>
          </w:p>
        </w:tc>
      </w:tr>
      <w:tr w:rsidR="00CC417F" w:rsidRPr="007C5F05" w:rsidTr="00CC417F">
        <w:trPr>
          <w:trHeight w:val="375"/>
        </w:trPr>
        <w:tc>
          <w:tcPr>
            <w:tcW w:w="4258" w:type="dxa"/>
            <w:gridSpan w:val="2"/>
            <w:tcBorders>
              <w:top w:val="nil"/>
              <w:left w:val="single" w:sz="4" w:space="0" w:color="auto"/>
              <w:bottom w:val="single" w:sz="4" w:space="0" w:color="auto"/>
              <w:right w:val="single" w:sz="4" w:space="0" w:color="auto"/>
            </w:tcBorders>
            <w:shd w:val="clear" w:color="auto" w:fill="auto"/>
            <w:noWrap/>
            <w:vAlign w:val="bottom"/>
          </w:tcPr>
          <w:p w:rsidR="00CC417F" w:rsidRPr="00CC417F" w:rsidRDefault="00CC417F" w:rsidP="00CC417F">
            <w:pPr>
              <w:jc w:val="center"/>
              <w:rPr>
                <w:b/>
              </w:rPr>
            </w:pPr>
            <w:r w:rsidRPr="00CC417F">
              <w:rPr>
                <w:b/>
              </w:rPr>
              <w:t>Tổng cộng:</w:t>
            </w:r>
          </w:p>
        </w:tc>
        <w:tc>
          <w:tcPr>
            <w:tcW w:w="1960" w:type="dxa"/>
            <w:tcBorders>
              <w:top w:val="nil"/>
              <w:left w:val="nil"/>
              <w:bottom w:val="single" w:sz="4" w:space="0" w:color="auto"/>
              <w:right w:val="single" w:sz="4" w:space="0" w:color="auto"/>
            </w:tcBorders>
            <w:shd w:val="clear" w:color="auto" w:fill="auto"/>
            <w:noWrap/>
            <w:vAlign w:val="bottom"/>
          </w:tcPr>
          <w:p w:rsidR="00CC417F" w:rsidRPr="00CC417F" w:rsidRDefault="00CC417F" w:rsidP="002119B5">
            <w:pPr>
              <w:jc w:val="center"/>
              <w:rPr>
                <w:b/>
              </w:rPr>
            </w:pPr>
            <w:r w:rsidRPr="00CC417F">
              <w:rPr>
                <w:b/>
              </w:rPr>
              <w:t>1.723</w:t>
            </w:r>
          </w:p>
        </w:tc>
        <w:tc>
          <w:tcPr>
            <w:tcW w:w="2035" w:type="dxa"/>
            <w:tcBorders>
              <w:top w:val="nil"/>
              <w:left w:val="nil"/>
              <w:bottom w:val="single" w:sz="4" w:space="0" w:color="auto"/>
              <w:right w:val="single" w:sz="4" w:space="0" w:color="auto"/>
            </w:tcBorders>
            <w:shd w:val="clear" w:color="auto" w:fill="auto"/>
            <w:noWrap/>
            <w:vAlign w:val="bottom"/>
          </w:tcPr>
          <w:p w:rsidR="00CC417F" w:rsidRPr="00CC417F" w:rsidRDefault="00CC417F" w:rsidP="002119B5">
            <w:pPr>
              <w:jc w:val="center"/>
              <w:rPr>
                <w:b/>
              </w:rPr>
            </w:pPr>
            <w:r w:rsidRPr="00CC417F">
              <w:rPr>
                <w:b/>
              </w:rPr>
              <w:t>6.500</w:t>
            </w:r>
          </w:p>
        </w:tc>
      </w:tr>
    </w:tbl>
    <w:p w:rsidR="003D1848" w:rsidRDefault="003D1848"/>
    <w:p w:rsidR="006E69F4" w:rsidRDefault="006E69F4" w:rsidP="00CC417F">
      <w:pPr>
        <w:ind w:firstLine="851"/>
      </w:pPr>
      <w:r>
        <w:t>Trên đây là báo cáo kết quả rà soát số hộ, khẩu của UBND xã Phong Xuân./.</w:t>
      </w:r>
    </w:p>
    <w:p w:rsidR="000C030F" w:rsidRDefault="000C030F"/>
    <w:tbl>
      <w:tblPr>
        <w:tblW w:w="0" w:type="auto"/>
        <w:tblLook w:val="01E0" w:firstRow="1" w:lastRow="1" w:firstColumn="1" w:lastColumn="1" w:noHBand="0" w:noVBand="0"/>
      </w:tblPr>
      <w:tblGrid>
        <w:gridCol w:w="4641"/>
        <w:gridCol w:w="4641"/>
      </w:tblGrid>
      <w:tr w:rsidR="006E69F4" w:rsidRPr="00B92E57" w:rsidTr="002119B5">
        <w:tc>
          <w:tcPr>
            <w:tcW w:w="4641" w:type="dxa"/>
          </w:tcPr>
          <w:p w:rsidR="006E69F4" w:rsidRPr="00B92E57" w:rsidRDefault="006E69F4" w:rsidP="002119B5">
            <w:pPr>
              <w:pStyle w:val="12"/>
              <w:rPr>
                <w:sz w:val="24"/>
                <w:lang w:val="af-ZA"/>
              </w:rPr>
            </w:pPr>
            <w:r w:rsidRPr="00B92E57">
              <w:rPr>
                <w:sz w:val="24"/>
                <w:lang w:val="af-ZA"/>
              </w:rPr>
              <w:t>Nơi nhận</w:t>
            </w:r>
          </w:p>
          <w:p w:rsidR="006E69F4" w:rsidRPr="00B92E57" w:rsidRDefault="006E69F4" w:rsidP="002119B5">
            <w:pPr>
              <w:jc w:val="both"/>
              <w:rPr>
                <w:sz w:val="22"/>
                <w:lang w:val="af-ZA"/>
              </w:rPr>
            </w:pPr>
            <w:r w:rsidRPr="00B92E57">
              <w:rPr>
                <w:sz w:val="22"/>
                <w:lang w:val="af-ZA"/>
              </w:rPr>
              <w:t>- Phòng Nội vụ huyện;</w:t>
            </w:r>
          </w:p>
          <w:p w:rsidR="006E69F4" w:rsidRPr="00B92E57" w:rsidRDefault="006E69F4" w:rsidP="002119B5">
            <w:pPr>
              <w:jc w:val="both"/>
              <w:rPr>
                <w:sz w:val="22"/>
              </w:rPr>
            </w:pPr>
            <w:r>
              <w:rPr>
                <w:sz w:val="22"/>
              </w:rPr>
              <w:t xml:space="preserve"> </w:t>
            </w:r>
            <w:r w:rsidRPr="00B92E57">
              <w:rPr>
                <w:sz w:val="22"/>
              </w:rPr>
              <w:t>- Lưu: VT.</w:t>
            </w:r>
          </w:p>
          <w:p w:rsidR="006E69F4" w:rsidRPr="00B92E57" w:rsidRDefault="006E69F4" w:rsidP="002119B5">
            <w:pPr>
              <w:pStyle w:val="11PT"/>
            </w:pPr>
          </w:p>
        </w:tc>
        <w:tc>
          <w:tcPr>
            <w:tcW w:w="4641" w:type="dxa"/>
          </w:tcPr>
          <w:p w:rsidR="006E69F4" w:rsidRPr="00B92E57" w:rsidRDefault="006E69F4" w:rsidP="002119B5">
            <w:pPr>
              <w:pStyle w:val="BodyTextIndent"/>
              <w:ind w:firstLine="37"/>
              <w:jc w:val="center"/>
              <w:rPr>
                <w:b/>
              </w:rPr>
            </w:pPr>
            <w:r w:rsidRPr="00B92E57">
              <w:rPr>
                <w:b/>
              </w:rPr>
              <w:t>TM. ỦY BAN NHÂN DÂN</w:t>
            </w:r>
            <w:r w:rsidRPr="00B92E57">
              <w:rPr>
                <w:b/>
              </w:rPr>
              <w:br/>
              <w:t>CHỦ TỊCH</w:t>
            </w:r>
          </w:p>
          <w:p w:rsidR="006E69F4" w:rsidRDefault="006E69F4" w:rsidP="002119B5">
            <w:pPr>
              <w:pStyle w:val="BodyTextIndent"/>
              <w:ind w:firstLine="37"/>
              <w:jc w:val="center"/>
              <w:rPr>
                <w:b/>
              </w:rPr>
            </w:pPr>
          </w:p>
          <w:p w:rsidR="006E69F4" w:rsidRDefault="006E69F4" w:rsidP="002119B5">
            <w:pPr>
              <w:pStyle w:val="BodyTextIndent"/>
              <w:ind w:firstLine="37"/>
              <w:jc w:val="center"/>
              <w:rPr>
                <w:b/>
              </w:rPr>
            </w:pPr>
          </w:p>
          <w:p w:rsidR="006E69F4" w:rsidRPr="00B92E57" w:rsidRDefault="006E69F4" w:rsidP="002119B5">
            <w:pPr>
              <w:pStyle w:val="BodyTextIndent"/>
              <w:ind w:firstLine="37"/>
              <w:jc w:val="center"/>
              <w:rPr>
                <w:b/>
              </w:rPr>
            </w:pPr>
          </w:p>
          <w:p w:rsidR="006E69F4" w:rsidRPr="00B92E57" w:rsidRDefault="006E69F4" w:rsidP="002119B5">
            <w:pPr>
              <w:pStyle w:val="BodyTextIndent"/>
              <w:ind w:firstLine="37"/>
              <w:jc w:val="center"/>
              <w:rPr>
                <w:b/>
              </w:rPr>
            </w:pPr>
            <w:r w:rsidRPr="00B92E57">
              <w:rPr>
                <w:b/>
              </w:rPr>
              <w:t xml:space="preserve"> Nguyễn Bá Lành</w:t>
            </w:r>
          </w:p>
          <w:p w:rsidR="006E69F4" w:rsidRPr="00B92E57" w:rsidRDefault="006E69F4" w:rsidP="002119B5">
            <w:pPr>
              <w:pStyle w:val="BodyTextIndent"/>
              <w:jc w:val="center"/>
              <w:rPr>
                <w:b/>
              </w:rPr>
            </w:pPr>
          </w:p>
          <w:p w:rsidR="006E69F4" w:rsidRPr="00B92E57" w:rsidRDefault="006E69F4" w:rsidP="002119B5">
            <w:pPr>
              <w:pStyle w:val="BodyTextIndent"/>
              <w:jc w:val="center"/>
              <w:rPr>
                <w:b/>
              </w:rPr>
            </w:pPr>
          </w:p>
          <w:p w:rsidR="006E69F4" w:rsidRPr="00B92E57" w:rsidRDefault="006E69F4" w:rsidP="002119B5">
            <w:pPr>
              <w:pStyle w:val="BodyTextIndent"/>
              <w:jc w:val="center"/>
              <w:rPr>
                <w:b/>
              </w:rPr>
            </w:pPr>
          </w:p>
          <w:p w:rsidR="006E69F4" w:rsidRPr="00B92E57" w:rsidRDefault="006E69F4" w:rsidP="002119B5">
            <w:pPr>
              <w:pStyle w:val="BodyTextIndent"/>
              <w:rPr>
                <w:b/>
              </w:rPr>
            </w:pPr>
          </w:p>
          <w:p w:rsidR="006E69F4" w:rsidRPr="00B92E57" w:rsidRDefault="006E69F4" w:rsidP="002119B5">
            <w:pPr>
              <w:pStyle w:val="BodyTextIndent"/>
              <w:jc w:val="center"/>
              <w:rPr>
                <w:b/>
              </w:rPr>
            </w:pPr>
          </w:p>
          <w:p w:rsidR="006E69F4" w:rsidRPr="00B92E57" w:rsidRDefault="006E69F4" w:rsidP="002119B5">
            <w:pPr>
              <w:pStyle w:val="BodyTextIndent"/>
              <w:jc w:val="center"/>
              <w:rPr>
                <w:b/>
              </w:rPr>
            </w:pPr>
          </w:p>
        </w:tc>
      </w:tr>
    </w:tbl>
    <w:p w:rsidR="006E69F4" w:rsidRDefault="006E69F4"/>
    <w:sectPr w:rsidR="006E69F4" w:rsidSect="006E69F4">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0"/>
    <w:rsid w:val="000C030F"/>
    <w:rsid w:val="003D1848"/>
    <w:rsid w:val="006E69F4"/>
    <w:rsid w:val="00A3105F"/>
    <w:rsid w:val="00B359CE"/>
    <w:rsid w:val="00C714E0"/>
    <w:rsid w:val="00CC417F"/>
    <w:rsid w:val="00E60957"/>
    <w:rsid w:val="00F34992"/>
    <w:rsid w:val="00F6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0"/>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C714E0"/>
    <w:pPr>
      <w:keepNext/>
      <w:jc w:val="center"/>
      <w:outlineLvl w:val="2"/>
    </w:pPr>
    <w:rPr>
      <w:rFonts w:ascii="VNtimes new roman" w:hAnsi="VNtimes new roman"/>
      <w:b/>
      <w:bCs/>
      <w:szCs w:val="20"/>
    </w:rPr>
  </w:style>
  <w:style w:type="paragraph" w:styleId="Heading4">
    <w:name w:val="heading 4"/>
    <w:basedOn w:val="Normal"/>
    <w:next w:val="Normal"/>
    <w:link w:val="Heading4Char"/>
    <w:qFormat/>
    <w:rsid w:val="00C714E0"/>
    <w:pPr>
      <w:keepNext/>
      <w:jc w:val="center"/>
      <w:outlineLvl w:val="3"/>
    </w:pPr>
    <w:rPr>
      <w:rFonts w:ascii="VNtimes new roman" w:hAnsi="VN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14E0"/>
    <w:rPr>
      <w:rFonts w:ascii="VNtimes new roman" w:eastAsia="Times New Roman" w:hAnsi="VNtimes new roman" w:cs="Times New Roman"/>
      <w:b/>
      <w:bCs/>
      <w:sz w:val="28"/>
      <w:szCs w:val="20"/>
    </w:rPr>
  </w:style>
  <w:style w:type="character" w:customStyle="1" w:styleId="Heading4Char">
    <w:name w:val="Heading 4 Char"/>
    <w:basedOn w:val="DefaultParagraphFont"/>
    <w:link w:val="Heading4"/>
    <w:rsid w:val="00C714E0"/>
    <w:rPr>
      <w:rFonts w:ascii="VNtimes new roman" w:eastAsia="Times New Roman" w:hAnsi="VNtimes new roman" w:cs="Times New Roman"/>
      <w:i/>
      <w:sz w:val="28"/>
      <w:szCs w:val="20"/>
    </w:rPr>
  </w:style>
  <w:style w:type="paragraph" w:styleId="BodyText">
    <w:name w:val="Body Text"/>
    <w:basedOn w:val="Normal"/>
    <w:link w:val="BodyTextChar"/>
    <w:rsid w:val="00C714E0"/>
    <w:rPr>
      <w:rFonts w:ascii="VNtimes new roman" w:hAnsi="VNtimes new roman"/>
      <w:b/>
      <w:i/>
      <w:szCs w:val="20"/>
    </w:rPr>
  </w:style>
  <w:style w:type="character" w:customStyle="1" w:styleId="BodyTextChar">
    <w:name w:val="Body Text Char"/>
    <w:basedOn w:val="DefaultParagraphFont"/>
    <w:link w:val="BodyText"/>
    <w:rsid w:val="00C714E0"/>
    <w:rPr>
      <w:rFonts w:ascii="VNtimes new roman" w:eastAsia="Times New Roman" w:hAnsi="VNtimes new roman" w:cs="Times New Roman"/>
      <w:b/>
      <w:i/>
      <w:sz w:val="28"/>
      <w:szCs w:val="20"/>
    </w:rPr>
  </w:style>
  <w:style w:type="paragraph" w:styleId="BodyTextIndent">
    <w:name w:val="Body Text Indent"/>
    <w:basedOn w:val="Normal"/>
    <w:link w:val="BodyTextIndentChar"/>
    <w:uiPriority w:val="99"/>
    <w:semiHidden/>
    <w:unhideWhenUsed/>
    <w:rsid w:val="006E69F4"/>
    <w:pPr>
      <w:spacing w:after="120"/>
      <w:ind w:left="360"/>
    </w:pPr>
  </w:style>
  <w:style w:type="character" w:customStyle="1" w:styleId="BodyTextIndentChar">
    <w:name w:val="Body Text Indent Char"/>
    <w:basedOn w:val="DefaultParagraphFont"/>
    <w:link w:val="BodyTextIndent"/>
    <w:uiPriority w:val="99"/>
    <w:semiHidden/>
    <w:rsid w:val="006E69F4"/>
    <w:rPr>
      <w:rFonts w:ascii="Times New Roman" w:eastAsia="Times New Roman" w:hAnsi="Times New Roman" w:cs="Times New Roman"/>
      <w:sz w:val="28"/>
      <w:szCs w:val="28"/>
    </w:rPr>
  </w:style>
  <w:style w:type="paragraph" w:customStyle="1" w:styleId="12">
    <w:name w:val="12"/>
    <w:basedOn w:val="Normal"/>
    <w:rsid w:val="006E69F4"/>
    <w:pPr>
      <w:jc w:val="both"/>
    </w:pPr>
    <w:rPr>
      <w:b/>
      <w:bCs/>
      <w:i/>
    </w:rPr>
  </w:style>
  <w:style w:type="paragraph" w:customStyle="1" w:styleId="11PT">
    <w:name w:val="11PT"/>
    <w:basedOn w:val="Normal"/>
    <w:rsid w:val="006E69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E0"/>
    <w:pPr>
      <w:spacing w:after="0" w:line="240" w:lineRule="auto"/>
    </w:pPr>
    <w:rPr>
      <w:rFonts w:ascii="Times New Roman" w:eastAsia="Times New Roman" w:hAnsi="Times New Roman" w:cs="Times New Roman"/>
      <w:sz w:val="28"/>
      <w:szCs w:val="28"/>
    </w:rPr>
  </w:style>
  <w:style w:type="paragraph" w:styleId="Heading3">
    <w:name w:val="heading 3"/>
    <w:basedOn w:val="Normal"/>
    <w:next w:val="Normal"/>
    <w:link w:val="Heading3Char"/>
    <w:qFormat/>
    <w:rsid w:val="00C714E0"/>
    <w:pPr>
      <w:keepNext/>
      <w:jc w:val="center"/>
      <w:outlineLvl w:val="2"/>
    </w:pPr>
    <w:rPr>
      <w:rFonts w:ascii="VNtimes new roman" w:hAnsi="VNtimes new roman"/>
      <w:b/>
      <w:bCs/>
      <w:szCs w:val="20"/>
    </w:rPr>
  </w:style>
  <w:style w:type="paragraph" w:styleId="Heading4">
    <w:name w:val="heading 4"/>
    <w:basedOn w:val="Normal"/>
    <w:next w:val="Normal"/>
    <w:link w:val="Heading4Char"/>
    <w:qFormat/>
    <w:rsid w:val="00C714E0"/>
    <w:pPr>
      <w:keepNext/>
      <w:jc w:val="center"/>
      <w:outlineLvl w:val="3"/>
    </w:pPr>
    <w:rPr>
      <w:rFonts w:ascii="VNtimes new roman" w:hAnsi="VN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14E0"/>
    <w:rPr>
      <w:rFonts w:ascii="VNtimes new roman" w:eastAsia="Times New Roman" w:hAnsi="VNtimes new roman" w:cs="Times New Roman"/>
      <w:b/>
      <w:bCs/>
      <w:sz w:val="28"/>
      <w:szCs w:val="20"/>
    </w:rPr>
  </w:style>
  <w:style w:type="character" w:customStyle="1" w:styleId="Heading4Char">
    <w:name w:val="Heading 4 Char"/>
    <w:basedOn w:val="DefaultParagraphFont"/>
    <w:link w:val="Heading4"/>
    <w:rsid w:val="00C714E0"/>
    <w:rPr>
      <w:rFonts w:ascii="VNtimes new roman" w:eastAsia="Times New Roman" w:hAnsi="VNtimes new roman" w:cs="Times New Roman"/>
      <w:i/>
      <w:sz w:val="28"/>
      <w:szCs w:val="20"/>
    </w:rPr>
  </w:style>
  <w:style w:type="paragraph" w:styleId="BodyText">
    <w:name w:val="Body Text"/>
    <w:basedOn w:val="Normal"/>
    <w:link w:val="BodyTextChar"/>
    <w:rsid w:val="00C714E0"/>
    <w:rPr>
      <w:rFonts w:ascii="VNtimes new roman" w:hAnsi="VNtimes new roman"/>
      <w:b/>
      <w:i/>
      <w:szCs w:val="20"/>
    </w:rPr>
  </w:style>
  <w:style w:type="character" w:customStyle="1" w:styleId="BodyTextChar">
    <w:name w:val="Body Text Char"/>
    <w:basedOn w:val="DefaultParagraphFont"/>
    <w:link w:val="BodyText"/>
    <w:rsid w:val="00C714E0"/>
    <w:rPr>
      <w:rFonts w:ascii="VNtimes new roman" w:eastAsia="Times New Roman" w:hAnsi="VNtimes new roman" w:cs="Times New Roman"/>
      <w:b/>
      <w:i/>
      <w:sz w:val="28"/>
      <w:szCs w:val="20"/>
    </w:rPr>
  </w:style>
  <w:style w:type="paragraph" w:styleId="BodyTextIndent">
    <w:name w:val="Body Text Indent"/>
    <w:basedOn w:val="Normal"/>
    <w:link w:val="BodyTextIndentChar"/>
    <w:uiPriority w:val="99"/>
    <w:semiHidden/>
    <w:unhideWhenUsed/>
    <w:rsid w:val="006E69F4"/>
    <w:pPr>
      <w:spacing w:after="120"/>
      <w:ind w:left="360"/>
    </w:pPr>
  </w:style>
  <w:style w:type="character" w:customStyle="1" w:styleId="BodyTextIndentChar">
    <w:name w:val="Body Text Indent Char"/>
    <w:basedOn w:val="DefaultParagraphFont"/>
    <w:link w:val="BodyTextIndent"/>
    <w:uiPriority w:val="99"/>
    <w:semiHidden/>
    <w:rsid w:val="006E69F4"/>
    <w:rPr>
      <w:rFonts w:ascii="Times New Roman" w:eastAsia="Times New Roman" w:hAnsi="Times New Roman" w:cs="Times New Roman"/>
      <w:sz w:val="28"/>
      <w:szCs w:val="28"/>
    </w:rPr>
  </w:style>
  <w:style w:type="paragraph" w:customStyle="1" w:styleId="12">
    <w:name w:val="12"/>
    <w:basedOn w:val="Normal"/>
    <w:rsid w:val="006E69F4"/>
    <w:pPr>
      <w:jc w:val="both"/>
    </w:pPr>
    <w:rPr>
      <w:b/>
      <w:bCs/>
      <w:i/>
    </w:rPr>
  </w:style>
  <w:style w:type="paragraph" w:customStyle="1" w:styleId="11PT">
    <w:name w:val="11PT"/>
    <w:basedOn w:val="Normal"/>
    <w:rsid w:val="006E6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2022-10-24T02:10:00Z</dcterms:created>
  <dcterms:modified xsi:type="dcterms:W3CDTF">2022-10-25T03:53:00Z</dcterms:modified>
</cp:coreProperties>
</file>